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E3F" w:rsidRDefault="00DA2C0A" w:rsidP="000A7DE0">
      <w:pPr>
        <w:jc w:val="center"/>
        <w:rPr>
          <w:rFonts w:asciiTheme="majorEastAsia" w:eastAsiaTheme="majorEastAsia" w:hAnsiTheme="majorEastAsia"/>
          <w:sz w:val="44"/>
          <w:szCs w:val="44"/>
        </w:rPr>
      </w:pPr>
      <w:r w:rsidRPr="000A7DE0">
        <w:rPr>
          <w:rFonts w:asciiTheme="majorEastAsia" w:eastAsiaTheme="majorEastAsia" w:hAnsiTheme="majorEastAsia" w:hint="eastAsia"/>
          <w:sz w:val="44"/>
          <w:szCs w:val="44"/>
        </w:rPr>
        <w:t>孙黎明副主席</w:t>
      </w:r>
      <w:r w:rsidR="002E210A">
        <w:rPr>
          <w:rFonts w:asciiTheme="majorEastAsia" w:eastAsiaTheme="majorEastAsia" w:hAnsiTheme="majorEastAsia" w:hint="eastAsia"/>
          <w:sz w:val="44"/>
          <w:szCs w:val="44"/>
        </w:rPr>
        <w:t>带队</w:t>
      </w:r>
      <w:r w:rsidRPr="000A7DE0">
        <w:rPr>
          <w:rFonts w:asciiTheme="majorEastAsia" w:eastAsiaTheme="majorEastAsia" w:hAnsiTheme="majorEastAsia" w:hint="eastAsia"/>
          <w:sz w:val="44"/>
          <w:szCs w:val="44"/>
        </w:rPr>
        <w:t>到</w:t>
      </w:r>
    </w:p>
    <w:p w:rsidR="000300A2" w:rsidRPr="000A7DE0" w:rsidRDefault="00DA2C0A" w:rsidP="00DA3E3F">
      <w:pPr>
        <w:jc w:val="center"/>
        <w:rPr>
          <w:rFonts w:asciiTheme="majorEastAsia" w:eastAsiaTheme="majorEastAsia" w:hAnsiTheme="majorEastAsia"/>
          <w:sz w:val="44"/>
          <w:szCs w:val="44"/>
        </w:rPr>
      </w:pPr>
      <w:r w:rsidRPr="000A7DE0">
        <w:rPr>
          <w:rFonts w:asciiTheme="majorEastAsia" w:eastAsiaTheme="majorEastAsia" w:hAnsiTheme="majorEastAsia" w:hint="eastAsia"/>
          <w:sz w:val="44"/>
          <w:szCs w:val="44"/>
        </w:rPr>
        <w:t>市人社局开展</w:t>
      </w:r>
      <w:r w:rsidR="002E210A">
        <w:rPr>
          <w:rFonts w:asciiTheme="majorEastAsia" w:eastAsiaTheme="majorEastAsia" w:hAnsiTheme="majorEastAsia" w:hint="eastAsia"/>
          <w:sz w:val="44"/>
          <w:szCs w:val="44"/>
        </w:rPr>
        <w:t>“</w:t>
      </w:r>
      <w:r w:rsidR="00DA3E3F">
        <w:rPr>
          <w:rFonts w:asciiTheme="majorEastAsia" w:eastAsiaTheme="majorEastAsia" w:hAnsiTheme="majorEastAsia" w:hint="eastAsia"/>
          <w:sz w:val="44"/>
          <w:szCs w:val="44"/>
        </w:rPr>
        <w:t>社区</w:t>
      </w:r>
      <w:r w:rsidR="002E210A">
        <w:rPr>
          <w:rFonts w:asciiTheme="majorEastAsia" w:eastAsiaTheme="majorEastAsia" w:hAnsiTheme="majorEastAsia" w:hint="eastAsia"/>
          <w:sz w:val="44"/>
          <w:szCs w:val="44"/>
        </w:rPr>
        <w:t>居家养老”</w:t>
      </w:r>
      <w:r w:rsidRPr="000A7DE0">
        <w:rPr>
          <w:rFonts w:asciiTheme="majorEastAsia" w:eastAsiaTheme="majorEastAsia" w:hAnsiTheme="majorEastAsia" w:hint="eastAsia"/>
          <w:sz w:val="44"/>
          <w:szCs w:val="44"/>
        </w:rPr>
        <w:t>课题调研</w:t>
      </w:r>
    </w:p>
    <w:p w:rsidR="000A7DE0" w:rsidRPr="00DA3E3F" w:rsidRDefault="000A7DE0" w:rsidP="00DA2C0A">
      <w:pPr>
        <w:ind w:firstLine="624"/>
        <w:rPr>
          <w:rFonts w:ascii="仿宋_GB2312" w:eastAsia="仿宋_GB2312"/>
          <w:sz w:val="32"/>
          <w:szCs w:val="32"/>
        </w:rPr>
      </w:pPr>
    </w:p>
    <w:p w:rsidR="00DA2C0A" w:rsidRPr="00DE4C93" w:rsidRDefault="00DA2C0A" w:rsidP="00DA2C0A">
      <w:pPr>
        <w:ind w:firstLine="624"/>
        <w:rPr>
          <w:rFonts w:ascii="仿宋_GB2312" w:eastAsia="仿宋_GB2312"/>
          <w:sz w:val="32"/>
          <w:szCs w:val="32"/>
        </w:rPr>
      </w:pPr>
      <w:r w:rsidRPr="00DE4C93">
        <w:rPr>
          <w:rFonts w:ascii="仿宋_GB2312" w:eastAsia="仿宋_GB2312" w:hint="eastAsia"/>
          <w:sz w:val="32"/>
          <w:szCs w:val="32"/>
        </w:rPr>
        <w:t>“提升我市社区居家养老服务水平”是市政协今年</w:t>
      </w:r>
      <w:r w:rsidR="00F761C2" w:rsidRPr="00DE4C93">
        <w:rPr>
          <w:rFonts w:ascii="仿宋_GB2312" w:eastAsia="仿宋_GB2312" w:hint="eastAsia"/>
          <w:sz w:val="32"/>
          <w:szCs w:val="32"/>
        </w:rPr>
        <w:t>的</w:t>
      </w:r>
      <w:r w:rsidRPr="00DE4C93">
        <w:rPr>
          <w:rFonts w:ascii="仿宋_GB2312" w:eastAsia="仿宋_GB2312" w:hint="eastAsia"/>
          <w:sz w:val="32"/>
          <w:szCs w:val="32"/>
        </w:rPr>
        <w:t>重点专题协商课题</w:t>
      </w:r>
      <w:r w:rsidR="002E210A" w:rsidRPr="00DE4C93">
        <w:rPr>
          <w:rFonts w:ascii="仿宋_GB2312" w:eastAsia="仿宋_GB2312" w:hint="eastAsia"/>
          <w:sz w:val="32"/>
          <w:szCs w:val="32"/>
        </w:rPr>
        <w:t>之一</w:t>
      </w:r>
      <w:r w:rsidR="00F761C2" w:rsidRPr="00DE4C93">
        <w:rPr>
          <w:rFonts w:ascii="仿宋_GB2312" w:eastAsia="仿宋_GB2312" w:hint="eastAsia"/>
          <w:sz w:val="32"/>
          <w:szCs w:val="32"/>
        </w:rPr>
        <w:t>，</w:t>
      </w:r>
      <w:r w:rsidRPr="00DE4C93">
        <w:rPr>
          <w:rFonts w:ascii="仿宋_GB2312" w:eastAsia="仿宋_GB2312" w:hint="eastAsia"/>
          <w:sz w:val="32"/>
          <w:szCs w:val="32"/>
        </w:rPr>
        <w:t>为了充分了解我市养老服务从业人员上岗技能培训情况，3月18日上午，孙黎明副主席率调研组成员到市人</w:t>
      </w:r>
      <w:r w:rsidR="002E210A" w:rsidRPr="00DE4C93">
        <w:rPr>
          <w:rFonts w:ascii="仿宋_GB2312" w:eastAsia="仿宋_GB2312" w:hint="eastAsia"/>
          <w:sz w:val="32"/>
          <w:szCs w:val="32"/>
        </w:rPr>
        <w:t>力资源和</w:t>
      </w:r>
      <w:r w:rsidRPr="00DE4C93">
        <w:rPr>
          <w:rFonts w:ascii="仿宋_GB2312" w:eastAsia="仿宋_GB2312" w:hint="eastAsia"/>
          <w:sz w:val="32"/>
          <w:szCs w:val="32"/>
        </w:rPr>
        <w:t>社</w:t>
      </w:r>
      <w:r w:rsidR="002E210A" w:rsidRPr="00DE4C93">
        <w:rPr>
          <w:rFonts w:ascii="仿宋_GB2312" w:eastAsia="仿宋_GB2312" w:hint="eastAsia"/>
          <w:sz w:val="32"/>
          <w:szCs w:val="32"/>
        </w:rPr>
        <w:t>会保障</w:t>
      </w:r>
      <w:r w:rsidRPr="00DE4C93">
        <w:rPr>
          <w:rFonts w:ascii="仿宋_GB2312" w:eastAsia="仿宋_GB2312" w:hint="eastAsia"/>
          <w:sz w:val="32"/>
          <w:szCs w:val="32"/>
        </w:rPr>
        <w:t>局开展调研，并进行座谈。</w:t>
      </w:r>
    </w:p>
    <w:p w:rsidR="008D0A5A" w:rsidRPr="000A7DE0" w:rsidRDefault="008D0A5A" w:rsidP="008D0A5A">
      <w:pPr>
        <w:rPr>
          <w:rFonts w:ascii="仿宋_GB2312" w:eastAsia="仿宋_GB2312"/>
          <w:sz w:val="32"/>
          <w:szCs w:val="32"/>
        </w:rPr>
      </w:pPr>
      <w:r>
        <w:rPr>
          <w:rFonts w:ascii="仿宋_GB2312" w:eastAsia="仿宋_GB2312" w:hint="eastAsia"/>
          <w:noProof/>
          <w:sz w:val="32"/>
          <w:szCs w:val="32"/>
        </w:rPr>
        <w:drawing>
          <wp:inline distT="0" distB="0" distL="0" distR="0">
            <wp:extent cx="5274310" cy="3956050"/>
            <wp:effectExtent l="19050" t="0" r="2540" b="0"/>
            <wp:docPr id="1" name="图片 0" descr="3.18到市人社局走访调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8到市人社局走访调研.jpg"/>
                    <pic:cNvPicPr/>
                  </pic:nvPicPr>
                  <pic:blipFill>
                    <a:blip r:embed="rId6" cstate="print"/>
                    <a:stretch>
                      <a:fillRect/>
                    </a:stretch>
                  </pic:blipFill>
                  <pic:spPr>
                    <a:xfrm>
                      <a:off x="0" y="0"/>
                      <a:ext cx="5274310" cy="3956050"/>
                    </a:xfrm>
                    <a:prstGeom prst="rect">
                      <a:avLst/>
                    </a:prstGeom>
                  </pic:spPr>
                </pic:pic>
              </a:graphicData>
            </a:graphic>
          </wp:inline>
        </w:drawing>
      </w:r>
    </w:p>
    <w:p w:rsidR="002E210A" w:rsidRPr="00DE4C93" w:rsidRDefault="00DA2C0A" w:rsidP="00DA2C0A">
      <w:pPr>
        <w:ind w:firstLine="624"/>
        <w:rPr>
          <w:rFonts w:ascii="仿宋_GB2312" w:eastAsia="仿宋_GB2312"/>
          <w:sz w:val="32"/>
          <w:szCs w:val="32"/>
        </w:rPr>
      </w:pPr>
      <w:r w:rsidRPr="00DE4C93">
        <w:rPr>
          <w:rFonts w:ascii="仿宋_GB2312" w:eastAsia="仿宋_GB2312" w:hint="eastAsia"/>
          <w:sz w:val="32"/>
          <w:szCs w:val="32"/>
        </w:rPr>
        <w:t>市人社局党组成员韦志革</w:t>
      </w:r>
      <w:r w:rsidR="00F761C2" w:rsidRPr="00DE4C93">
        <w:rPr>
          <w:rFonts w:ascii="仿宋_GB2312" w:eastAsia="仿宋_GB2312" w:hint="eastAsia"/>
          <w:sz w:val="32"/>
          <w:szCs w:val="32"/>
        </w:rPr>
        <w:t>全面介绍了我市</w:t>
      </w:r>
      <w:r w:rsidR="00F0427E" w:rsidRPr="00DE4C93">
        <w:rPr>
          <w:rFonts w:ascii="仿宋_GB2312" w:eastAsia="仿宋_GB2312" w:hint="eastAsia"/>
          <w:sz w:val="32"/>
          <w:szCs w:val="32"/>
        </w:rPr>
        <w:t>家政行业</w:t>
      </w:r>
      <w:r w:rsidR="00F761C2" w:rsidRPr="00DE4C93">
        <w:rPr>
          <w:rFonts w:ascii="仿宋_GB2312" w:eastAsia="仿宋_GB2312" w:hint="eastAsia"/>
          <w:sz w:val="32"/>
          <w:szCs w:val="32"/>
        </w:rPr>
        <w:t>职业培训的基本情况，包括培训</w:t>
      </w:r>
      <w:r w:rsidR="00F0427E" w:rsidRPr="00DE4C93">
        <w:rPr>
          <w:rFonts w:ascii="仿宋_GB2312" w:eastAsia="仿宋_GB2312" w:hint="eastAsia"/>
          <w:sz w:val="32"/>
          <w:szCs w:val="32"/>
        </w:rPr>
        <w:t>对象的确定、各机构申报培训的</w:t>
      </w:r>
      <w:r w:rsidR="00F761C2" w:rsidRPr="00DE4C93">
        <w:rPr>
          <w:rFonts w:ascii="仿宋_GB2312" w:eastAsia="仿宋_GB2312" w:hint="eastAsia"/>
          <w:sz w:val="32"/>
          <w:szCs w:val="32"/>
        </w:rPr>
        <w:t>流程</w:t>
      </w:r>
      <w:r w:rsidR="00F0427E" w:rsidRPr="00DE4C93">
        <w:rPr>
          <w:rFonts w:ascii="仿宋_GB2312" w:eastAsia="仿宋_GB2312" w:hint="eastAsia"/>
          <w:sz w:val="32"/>
          <w:szCs w:val="32"/>
        </w:rPr>
        <w:t>、培训效果的评估认定、培训补贴发放管理等，特别针对养老服务从业人员的培训情况做了详细说明。</w:t>
      </w:r>
      <w:r w:rsidR="002E210A" w:rsidRPr="00DE4C93">
        <w:rPr>
          <w:rFonts w:ascii="仿宋_GB2312" w:eastAsia="仿宋_GB2312" w:hint="eastAsia"/>
          <w:sz w:val="32"/>
          <w:szCs w:val="32"/>
        </w:rPr>
        <w:t>调研中还了解到，</w:t>
      </w:r>
      <w:r w:rsidR="000A7DE0" w:rsidRPr="00DE4C93">
        <w:rPr>
          <w:rFonts w:ascii="仿宋_GB2312" w:eastAsia="仿宋_GB2312" w:hint="eastAsia"/>
          <w:sz w:val="32"/>
          <w:szCs w:val="32"/>
        </w:rPr>
        <w:t>市人社局与城区政府合作，正在打造</w:t>
      </w:r>
      <w:r w:rsidR="002E210A" w:rsidRPr="00DE4C93">
        <w:rPr>
          <w:rFonts w:ascii="仿宋_GB2312" w:eastAsia="仿宋_GB2312" w:hint="eastAsia"/>
          <w:sz w:val="32"/>
          <w:szCs w:val="32"/>
        </w:rPr>
        <w:t>柳州</w:t>
      </w:r>
      <w:r w:rsidR="000A7DE0" w:rsidRPr="00DE4C93">
        <w:rPr>
          <w:rFonts w:ascii="仿宋_GB2312" w:eastAsia="仿宋_GB2312" w:hint="eastAsia"/>
          <w:sz w:val="32"/>
          <w:szCs w:val="32"/>
        </w:rPr>
        <w:t>家政服务产</w:t>
      </w:r>
      <w:r w:rsidR="000A7DE0" w:rsidRPr="00DE4C93">
        <w:rPr>
          <w:rFonts w:ascii="仿宋_GB2312" w:eastAsia="仿宋_GB2312" w:hint="eastAsia"/>
          <w:sz w:val="32"/>
          <w:szCs w:val="32"/>
        </w:rPr>
        <w:lastRenderedPageBreak/>
        <w:t>业园，该园的建成能集中</w:t>
      </w:r>
      <w:r w:rsidR="00AF59C8" w:rsidRPr="00DE4C93">
        <w:rPr>
          <w:rFonts w:ascii="仿宋_GB2312" w:eastAsia="仿宋_GB2312" w:hint="eastAsia"/>
          <w:sz w:val="32"/>
          <w:szCs w:val="32"/>
        </w:rPr>
        <w:t>管理</w:t>
      </w:r>
      <w:r w:rsidR="000A7DE0" w:rsidRPr="00DE4C93">
        <w:rPr>
          <w:rFonts w:ascii="仿宋_GB2312" w:eastAsia="仿宋_GB2312" w:hint="eastAsia"/>
          <w:sz w:val="32"/>
          <w:szCs w:val="32"/>
        </w:rPr>
        <w:t>我市</w:t>
      </w:r>
      <w:r w:rsidR="00AF59C8" w:rsidRPr="00DE4C93">
        <w:rPr>
          <w:rFonts w:ascii="仿宋_GB2312" w:eastAsia="仿宋_GB2312" w:hint="eastAsia"/>
          <w:sz w:val="32"/>
          <w:szCs w:val="32"/>
        </w:rPr>
        <w:t>入园</w:t>
      </w:r>
      <w:r w:rsidR="000A7DE0" w:rsidRPr="00DE4C93">
        <w:rPr>
          <w:rFonts w:ascii="仿宋_GB2312" w:eastAsia="仿宋_GB2312" w:hint="eastAsia"/>
          <w:sz w:val="32"/>
          <w:szCs w:val="32"/>
        </w:rPr>
        <w:t>家政服务机构，</w:t>
      </w:r>
      <w:r w:rsidR="00AF59C8" w:rsidRPr="00DE4C93">
        <w:rPr>
          <w:rFonts w:ascii="仿宋_GB2312" w:eastAsia="仿宋_GB2312" w:hint="eastAsia"/>
          <w:sz w:val="32"/>
          <w:szCs w:val="32"/>
        </w:rPr>
        <w:t>更好地</w:t>
      </w:r>
      <w:r w:rsidR="000A7DE0" w:rsidRPr="00DE4C93">
        <w:rPr>
          <w:rFonts w:ascii="仿宋_GB2312" w:eastAsia="仿宋_GB2312" w:hint="eastAsia"/>
          <w:sz w:val="32"/>
          <w:szCs w:val="32"/>
        </w:rPr>
        <w:t>规范家政服务产业市场，</w:t>
      </w:r>
      <w:r w:rsidR="00AF59C8" w:rsidRPr="00DE4C93">
        <w:rPr>
          <w:rFonts w:ascii="仿宋_GB2312" w:eastAsia="仿宋_GB2312" w:hint="eastAsia"/>
          <w:sz w:val="32"/>
          <w:szCs w:val="32"/>
        </w:rPr>
        <w:t>有利于</w:t>
      </w:r>
      <w:r w:rsidR="000A7DE0" w:rsidRPr="00DE4C93">
        <w:rPr>
          <w:rFonts w:ascii="仿宋_GB2312" w:eastAsia="仿宋_GB2312" w:hint="eastAsia"/>
          <w:sz w:val="32"/>
          <w:szCs w:val="32"/>
        </w:rPr>
        <w:t>专项技能人才</w:t>
      </w:r>
      <w:r w:rsidR="00AF59C8" w:rsidRPr="00DE4C93">
        <w:rPr>
          <w:rFonts w:ascii="仿宋_GB2312" w:eastAsia="仿宋_GB2312" w:hint="eastAsia"/>
          <w:sz w:val="32"/>
          <w:szCs w:val="32"/>
        </w:rPr>
        <w:t>的培养与储备</w:t>
      </w:r>
      <w:r w:rsidR="000A7DE0" w:rsidRPr="00DE4C93">
        <w:rPr>
          <w:rFonts w:ascii="仿宋_GB2312" w:eastAsia="仿宋_GB2312" w:hint="eastAsia"/>
          <w:sz w:val="32"/>
          <w:szCs w:val="32"/>
        </w:rPr>
        <w:t>，扩大家政从业人员规模，</w:t>
      </w:r>
      <w:r w:rsidR="00AF59C8" w:rsidRPr="00DE4C93">
        <w:rPr>
          <w:rFonts w:ascii="仿宋_GB2312" w:eastAsia="仿宋_GB2312" w:hint="eastAsia"/>
          <w:sz w:val="32"/>
          <w:szCs w:val="32"/>
        </w:rPr>
        <w:t>最终使老百姓受益。孙黎明副主席对市人社局在养老服务从业人员的培训方面取得的成绩予以了肯定，对其在建设培养家政服务人员人才库、推动我市家政服务市场集团化</w:t>
      </w:r>
      <w:r w:rsidR="002E5845" w:rsidRPr="00DE4C93">
        <w:rPr>
          <w:rFonts w:ascii="仿宋_GB2312" w:eastAsia="仿宋_GB2312" w:hint="eastAsia"/>
          <w:sz w:val="32"/>
          <w:szCs w:val="32"/>
        </w:rPr>
        <w:t>方面所做的积极探索和创新表示赞赏。</w:t>
      </w:r>
    </w:p>
    <w:p w:rsidR="00DA2C0A" w:rsidRPr="00DE4C93" w:rsidRDefault="002E5845" w:rsidP="00DA2C0A">
      <w:pPr>
        <w:ind w:firstLine="624"/>
        <w:rPr>
          <w:rFonts w:ascii="宋体" w:eastAsia="宋体" w:hAnsi="宋体" w:cs="宋体"/>
          <w:sz w:val="32"/>
          <w:szCs w:val="32"/>
        </w:rPr>
      </w:pPr>
      <w:r w:rsidRPr="00DE4C93">
        <w:rPr>
          <w:rFonts w:ascii="仿宋_GB2312" w:eastAsia="仿宋_GB2312" w:hint="eastAsia"/>
          <w:sz w:val="32"/>
          <w:szCs w:val="32"/>
        </w:rPr>
        <w:t>孙副主席指出，养老服务是全社会关注的焦点话题，是衡量当地社会发展</w:t>
      </w:r>
      <w:r w:rsidR="002E210A" w:rsidRPr="00DE4C93">
        <w:rPr>
          <w:rFonts w:ascii="仿宋_GB2312" w:eastAsia="仿宋_GB2312" w:hint="eastAsia"/>
          <w:sz w:val="32"/>
          <w:szCs w:val="32"/>
        </w:rPr>
        <w:t>水平</w:t>
      </w:r>
      <w:r w:rsidRPr="00DE4C93">
        <w:rPr>
          <w:rFonts w:ascii="仿宋_GB2312" w:eastAsia="仿宋_GB2312" w:hint="eastAsia"/>
          <w:sz w:val="32"/>
          <w:szCs w:val="32"/>
        </w:rPr>
        <w:t>的重要内容，希望人社局进一步增强认识，</w:t>
      </w:r>
      <w:r w:rsidR="003C3D5B" w:rsidRPr="00DE4C93">
        <w:rPr>
          <w:rFonts w:ascii="仿宋_GB2312" w:eastAsia="仿宋_GB2312" w:hint="eastAsia"/>
          <w:sz w:val="32"/>
          <w:szCs w:val="32"/>
        </w:rPr>
        <w:t>用发展的眼光分析和审视问题，将家政服务人员的培训与上岗紧密挂钩，建立培训、考核、聘用一体化的用人机制，逐步形成科学化、规范化、制度化的家政服务人员培训管理新格局</w:t>
      </w:r>
      <w:r w:rsidRPr="00DE4C93">
        <w:rPr>
          <w:rFonts w:ascii="仿宋_GB2312" w:eastAsia="仿宋_GB2312" w:hint="eastAsia"/>
          <w:sz w:val="32"/>
          <w:szCs w:val="32"/>
        </w:rPr>
        <w:t>。</w:t>
      </w:r>
    </w:p>
    <w:p w:rsidR="000A7DE0" w:rsidRPr="00DE4C93" w:rsidRDefault="002E5845">
      <w:pPr>
        <w:ind w:firstLine="624"/>
        <w:rPr>
          <w:rFonts w:ascii="仿宋_GB2312" w:eastAsia="仿宋_GB2312"/>
          <w:sz w:val="32"/>
          <w:szCs w:val="32"/>
        </w:rPr>
      </w:pPr>
      <w:r w:rsidRPr="00DE4C93">
        <w:rPr>
          <w:rFonts w:ascii="仿宋_GB2312" w:eastAsia="仿宋_GB2312" w:hint="eastAsia"/>
          <w:sz w:val="32"/>
          <w:szCs w:val="32"/>
        </w:rPr>
        <w:t>市政协副秘书长崔永红、社法民宗委主任申文朝、副主任莫星勇、石继宏一同参加了调研。</w:t>
      </w:r>
    </w:p>
    <w:sectPr w:rsidR="000A7DE0" w:rsidRPr="00DE4C93" w:rsidSect="00E62A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130" w:rsidRDefault="009F4130" w:rsidP="002E210A">
      <w:r>
        <w:separator/>
      </w:r>
    </w:p>
  </w:endnote>
  <w:endnote w:type="continuationSeparator" w:id="1">
    <w:p w:rsidR="009F4130" w:rsidRDefault="009F4130" w:rsidP="002E21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130" w:rsidRDefault="009F4130" w:rsidP="002E210A">
      <w:r>
        <w:separator/>
      </w:r>
    </w:p>
  </w:footnote>
  <w:footnote w:type="continuationSeparator" w:id="1">
    <w:p w:rsidR="009F4130" w:rsidRDefault="009F4130" w:rsidP="002E21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2C0A"/>
    <w:rsid w:val="000A7DE0"/>
    <w:rsid w:val="002E210A"/>
    <w:rsid w:val="002E5845"/>
    <w:rsid w:val="003C3D5B"/>
    <w:rsid w:val="005E75D6"/>
    <w:rsid w:val="00744CBD"/>
    <w:rsid w:val="008D0A5A"/>
    <w:rsid w:val="009F4130"/>
    <w:rsid w:val="00A90E0F"/>
    <w:rsid w:val="00AE6316"/>
    <w:rsid w:val="00AF59C8"/>
    <w:rsid w:val="00D2186C"/>
    <w:rsid w:val="00DA2C0A"/>
    <w:rsid w:val="00DA3E3F"/>
    <w:rsid w:val="00DE4C93"/>
    <w:rsid w:val="00E62AA5"/>
    <w:rsid w:val="00F0427E"/>
    <w:rsid w:val="00F761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A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D0A5A"/>
    <w:rPr>
      <w:sz w:val="18"/>
      <w:szCs w:val="18"/>
    </w:rPr>
  </w:style>
  <w:style w:type="character" w:customStyle="1" w:styleId="Char">
    <w:name w:val="批注框文本 Char"/>
    <w:basedOn w:val="a0"/>
    <w:link w:val="a3"/>
    <w:uiPriority w:val="99"/>
    <w:semiHidden/>
    <w:rsid w:val="008D0A5A"/>
    <w:rPr>
      <w:sz w:val="18"/>
      <w:szCs w:val="18"/>
    </w:rPr>
  </w:style>
  <w:style w:type="paragraph" w:styleId="a4">
    <w:name w:val="header"/>
    <w:basedOn w:val="a"/>
    <w:link w:val="Char0"/>
    <w:uiPriority w:val="99"/>
    <w:semiHidden/>
    <w:unhideWhenUsed/>
    <w:rsid w:val="002E21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E210A"/>
    <w:rPr>
      <w:sz w:val="18"/>
      <w:szCs w:val="18"/>
    </w:rPr>
  </w:style>
  <w:style w:type="paragraph" w:styleId="a5">
    <w:name w:val="footer"/>
    <w:basedOn w:val="a"/>
    <w:link w:val="Char1"/>
    <w:uiPriority w:val="99"/>
    <w:semiHidden/>
    <w:unhideWhenUsed/>
    <w:rsid w:val="002E210A"/>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2E210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89</Words>
  <Characters>508</Characters>
  <Application>Microsoft Office Word</Application>
  <DocSecurity>0</DocSecurity>
  <Lines>4</Lines>
  <Paragraphs>1</Paragraphs>
  <ScaleCrop>false</ScaleCrop>
  <Company>china</Company>
  <LinksUpToDate>false</LinksUpToDate>
  <CharactersWithSpaces>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2021-03-18T07:39:00Z</dcterms:created>
  <dcterms:modified xsi:type="dcterms:W3CDTF">2021-03-18T09:02:00Z</dcterms:modified>
</cp:coreProperties>
</file>